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01C5" w14:textId="77777777" w:rsidR="00C27562" w:rsidRDefault="00F22F80">
      <w:pPr>
        <w:spacing w:before="240" w:line="240" w:lineRule="auto"/>
        <w:rPr>
          <w:sz w:val="20"/>
          <w:szCs w:val="20"/>
        </w:rPr>
      </w:pPr>
      <w:r>
        <w:rPr>
          <w:sz w:val="20"/>
          <w:szCs w:val="20"/>
        </w:rPr>
        <w:t xml:space="preserve">Jennifer Howard, Mayor        </w:t>
      </w:r>
      <w:r>
        <w:rPr>
          <w:sz w:val="20"/>
          <w:szCs w:val="20"/>
        </w:rPr>
        <w:tab/>
        <w:t xml:space="preserve">           102 East Market Street             </w:t>
      </w:r>
      <w:r>
        <w:rPr>
          <w:sz w:val="20"/>
          <w:szCs w:val="20"/>
        </w:rPr>
        <w:tab/>
        <w:t xml:space="preserve">               Phone</w:t>
      </w:r>
      <w:proofErr w:type="gramStart"/>
      <w:r>
        <w:rPr>
          <w:sz w:val="20"/>
          <w:szCs w:val="20"/>
        </w:rPr>
        <w:t>:  417</w:t>
      </w:r>
      <w:proofErr w:type="gramEnd"/>
      <w:r>
        <w:rPr>
          <w:sz w:val="20"/>
          <w:szCs w:val="20"/>
        </w:rPr>
        <w:t xml:space="preserve">-325-4220 Amy Burruss, City Clerk       </w:t>
      </w:r>
      <w:r>
        <w:rPr>
          <w:sz w:val="20"/>
          <w:szCs w:val="20"/>
        </w:rPr>
        <w:tab/>
        <w:t xml:space="preserve">               Post Office Box 8 </w:t>
      </w:r>
      <w:r>
        <w:t xml:space="preserve">        </w:t>
      </w:r>
      <w:r>
        <w:tab/>
        <w:t xml:space="preserve">          </w:t>
      </w:r>
      <w:proofErr w:type="gramStart"/>
      <w:r>
        <w:tab/>
        <w:t xml:space="preserve">  </w:t>
      </w:r>
      <w:r>
        <w:rPr>
          <w:sz w:val="20"/>
          <w:szCs w:val="20"/>
        </w:rPr>
        <w:t>Fax</w:t>
      </w:r>
      <w:proofErr w:type="gramEnd"/>
      <w:r>
        <w:rPr>
          <w:sz w:val="20"/>
          <w:szCs w:val="20"/>
        </w:rPr>
        <w:t xml:space="preserve">:       417-325-4230 Tiffany </w:t>
      </w:r>
      <w:proofErr w:type="spellStart"/>
      <w:r>
        <w:rPr>
          <w:sz w:val="20"/>
          <w:szCs w:val="20"/>
        </w:rPr>
        <w:t>Dalgleish,City</w:t>
      </w:r>
      <w:proofErr w:type="spellEnd"/>
      <w:r>
        <w:rPr>
          <w:sz w:val="20"/>
          <w:szCs w:val="20"/>
        </w:rPr>
        <w:t xml:space="preserve"> Collector </w:t>
      </w:r>
      <w:r>
        <w:rPr>
          <w:sz w:val="20"/>
          <w:szCs w:val="20"/>
        </w:rPr>
        <w:tab/>
        <w:t xml:space="preserve">           Diamond, Missouri 64840        </w:t>
      </w:r>
      <w:r>
        <w:rPr>
          <w:sz w:val="20"/>
          <w:szCs w:val="20"/>
        </w:rPr>
        <w:tab/>
        <w:t xml:space="preserve">               Web:  diamondmo.net</w:t>
      </w:r>
    </w:p>
    <w:p w14:paraId="15FB887C" w14:textId="77777777" w:rsidR="00C27562" w:rsidRDefault="00F22F80">
      <w:pPr>
        <w:spacing w:line="240" w:lineRule="auto"/>
        <w:rPr>
          <w:b/>
          <w:sz w:val="30"/>
          <w:szCs w:val="30"/>
          <w:u w:val="single"/>
        </w:rPr>
      </w:pPr>
      <w:r>
        <w:rPr>
          <w:b/>
          <w:sz w:val="30"/>
          <w:szCs w:val="30"/>
          <w:u w:val="single"/>
        </w:rPr>
        <w:t>________________________________________________________</w:t>
      </w:r>
    </w:p>
    <w:p w14:paraId="6DAFAD13" w14:textId="77777777" w:rsidR="00C27562" w:rsidRDefault="00F22F80">
      <w:pPr>
        <w:spacing w:before="51" w:line="253" w:lineRule="auto"/>
        <w:ind w:left="90"/>
        <w:jc w:val="center"/>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TENTATIVE AGENDA</w:t>
      </w:r>
    </w:p>
    <w:p w14:paraId="078F9C4E" w14:textId="77777777" w:rsidR="00C27562" w:rsidRDefault="00F22F80">
      <w:pPr>
        <w:spacing w:line="253" w:lineRule="auto"/>
        <w:ind w:left="540" w:hanging="2100"/>
        <w:jc w:val="center"/>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CITY OF DIAMOND BOARD OF ALDERMEN MEETING</w:t>
      </w:r>
    </w:p>
    <w:p w14:paraId="2B6C0D1E" w14:textId="77777777" w:rsidR="00C27562" w:rsidRDefault="00F22F80">
      <w:pPr>
        <w:spacing w:line="253" w:lineRule="auto"/>
        <w:ind w:left="2273" w:right="1513"/>
        <w:jc w:val="center"/>
        <w:rPr>
          <w:rFonts w:ascii="Times New Roman" w:eastAsia="Times New Roman" w:hAnsi="Times New Roman" w:cs="Times New Roman"/>
          <w:b/>
        </w:rPr>
      </w:pPr>
      <w:r>
        <w:rPr>
          <w:rFonts w:ascii="Times New Roman" w:eastAsia="Times New Roman" w:hAnsi="Times New Roman" w:cs="Times New Roman"/>
          <w:b/>
        </w:rPr>
        <w:t>To be held at City Hall at 102 East Market Street</w:t>
      </w:r>
    </w:p>
    <w:p w14:paraId="6B3FF4E3" w14:textId="77777777" w:rsidR="00C27562" w:rsidRDefault="00F22F80">
      <w:pPr>
        <w:spacing w:line="253" w:lineRule="auto"/>
        <w:ind w:left="2273" w:right="1513"/>
        <w:jc w:val="center"/>
        <w:rPr>
          <w:rFonts w:ascii="Times New Roman" w:eastAsia="Times New Roman" w:hAnsi="Times New Roman" w:cs="Times New Roman"/>
          <w:b/>
        </w:rPr>
      </w:pPr>
      <w:proofErr w:type="gramStart"/>
      <w:r>
        <w:rPr>
          <w:rFonts w:ascii="Times New Roman" w:eastAsia="Times New Roman" w:hAnsi="Times New Roman" w:cs="Times New Roman"/>
          <w:b/>
        </w:rPr>
        <w:t>( Special</w:t>
      </w:r>
      <w:proofErr w:type="gramEnd"/>
      <w:r>
        <w:rPr>
          <w:rFonts w:ascii="Times New Roman" w:eastAsia="Times New Roman" w:hAnsi="Times New Roman" w:cs="Times New Roman"/>
          <w:b/>
        </w:rPr>
        <w:t xml:space="preserve"> Public Open Meeting)</w:t>
      </w:r>
    </w:p>
    <w:p w14:paraId="0FA2A320" w14:textId="77777777" w:rsidR="00C27562" w:rsidRDefault="00F22F80">
      <w:pPr>
        <w:spacing w:line="240" w:lineRule="auto"/>
        <w:ind w:left="2271" w:right="1513"/>
        <w:jc w:val="center"/>
        <w:rPr>
          <w:rFonts w:ascii="Times New Roman" w:eastAsia="Times New Roman" w:hAnsi="Times New Roman" w:cs="Times New Roman"/>
          <w:b/>
        </w:rPr>
      </w:pPr>
      <w:r>
        <w:rPr>
          <w:rFonts w:ascii="Times New Roman" w:eastAsia="Times New Roman" w:hAnsi="Times New Roman" w:cs="Times New Roman"/>
          <w:b/>
        </w:rPr>
        <w:t xml:space="preserve">January 30, </w:t>
      </w:r>
      <w:proofErr w:type="gramStart"/>
      <w:r>
        <w:rPr>
          <w:rFonts w:ascii="Times New Roman" w:eastAsia="Times New Roman" w:hAnsi="Times New Roman" w:cs="Times New Roman"/>
          <w:b/>
        </w:rPr>
        <w:t>2025</w:t>
      </w:r>
      <w:proofErr w:type="gramEnd"/>
      <w:r>
        <w:rPr>
          <w:rFonts w:ascii="Times New Roman" w:eastAsia="Times New Roman" w:hAnsi="Times New Roman" w:cs="Times New Roman"/>
          <w:b/>
        </w:rPr>
        <w:t xml:space="preserve"> 6:00 P.M.</w:t>
      </w:r>
    </w:p>
    <w:p w14:paraId="6D58C36F" w14:textId="77777777" w:rsidR="00C27562" w:rsidRDefault="00C27562">
      <w:pPr>
        <w:spacing w:line="240" w:lineRule="auto"/>
        <w:rPr>
          <w:rFonts w:ascii="Times New Roman" w:eastAsia="Times New Roman" w:hAnsi="Times New Roman" w:cs="Times New Roman"/>
          <w:b/>
          <w:sz w:val="20"/>
          <w:szCs w:val="20"/>
        </w:rPr>
      </w:pPr>
    </w:p>
    <w:p w14:paraId="014E7E1A" w14:textId="77777777" w:rsidR="00C27562" w:rsidRDefault="00F22F80">
      <w:pPr>
        <w:spacing w:before="52" w:line="240" w:lineRule="auto"/>
        <w:ind w:right="4212"/>
        <w:rPr>
          <w:rFonts w:ascii="Times New Roman" w:eastAsia="Times New Roman" w:hAnsi="Times New Roman" w:cs="Times New Roman"/>
          <w:b/>
        </w:rPr>
      </w:pPr>
      <w:r>
        <w:rPr>
          <w:rFonts w:ascii="Times New Roman" w:eastAsia="Times New Roman" w:hAnsi="Times New Roman" w:cs="Times New Roman"/>
          <w:b/>
          <w:u w:val="single"/>
        </w:rPr>
        <w:t>CALL TO ORDER</w:t>
      </w:r>
      <w:r>
        <w:rPr>
          <w:rFonts w:ascii="Times New Roman" w:eastAsia="Times New Roman" w:hAnsi="Times New Roman" w:cs="Times New Roman"/>
          <w:b/>
        </w:rPr>
        <w:t xml:space="preserve">: </w:t>
      </w:r>
    </w:p>
    <w:p w14:paraId="3B4859D4" w14:textId="77777777" w:rsidR="00C27562" w:rsidRDefault="00F22F80">
      <w:pPr>
        <w:spacing w:before="52" w:line="240" w:lineRule="auto"/>
        <w:ind w:right="4212"/>
        <w:rPr>
          <w:rFonts w:ascii="Times New Roman" w:eastAsia="Times New Roman" w:hAnsi="Times New Roman" w:cs="Times New Roman"/>
          <w:b/>
        </w:rPr>
      </w:pPr>
      <w:r>
        <w:rPr>
          <w:rFonts w:ascii="Times New Roman" w:eastAsia="Times New Roman" w:hAnsi="Times New Roman" w:cs="Times New Roman"/>
          <w:b/>
          <w:u w:val="single"/>
        </w:rPr>
        <w:t>OPENING PRAYER</w:t>
      </w:r>
      <w:r>
        <w:rPr>
          <w:rFonts w:ascii="Times New Roman" w:eastAsia="Times New Roman" w:hAnsi="Times New Roman" w:cs="Times New Roman"/>
          <w:b/>
        </w:rPr>
        <w:t xml:space="preserve">: </w:t>
      </w:r>
    </w:p>
    <w:p w14:paraId="61AADE33" w14:textId="77777777" w:rsidR="00C27562" w:rsidRDefault="00F22F80">
      <w:pPr>
        <w:spacing w:before="52" w:line="240" w:lineRule="auto"/>
        <w:ind w:right="4212"/>
        <w:rPr>
          <w:rFonts w:ascii="Times New Roman" w:eastAsia="Times New Roman" w:hAnsi="Times New Roman" w:cs="Times New Roman"/>
          <w:b/>
        </w:rPr>
      </w:pPr>
      <w:r>
        <w:rPr>
          <w:rFonts w:ascii="Times New Roman" w:eastAsia="Times New Roman" w:hAnsi="Times New Roman" w:cs="Times New Roman"/>
          <w:b/>
          <w:u w:val="single"/>
        </w:rPr>
        <w:t>PLEDGE OF ALLEGIANCE</w:t>
      </w:r>
      <w:r>
        <w:rPr>
          <w:rFonts w:ascii="Times New Roman" w:eastAsia="Times New Roman" w:hAnsi="Times New Roman" w:cs="Times New Roman"/>
          <w:b/>
        </w:rPr>
        <w:t xml:space="preserve">: </w:t>
      </w:r>
    </w:p>
    <w:p w14:paraId="731B3B11" w14:textId="77777777" w:rsidR="00C27562" w:rsidRDefault="00F22F80">
      <w:pPr>
        <w:spacing w:before="52" w:line="240" w:lineRule="auto"/>
        <w:ind w:right="4212"/>
        <w:rPr>
          <w:rFonts w:ascii="Times New Roman" w:eastAsia="Times New Roman" w:hAnsi="Times New Roman" w:cs="Times New Roman"/>
          <w:sz w:val="20"/>
          <w:szCs w:val="20"/>
        </w:rPr>
      </w:pPr>
      <w:r>
        <w:rPr>
          <w:rFonts w:ascii="Times New Roman" w:eastAsia="Times New Roman" w:hAnsi="Times New Roman" w:cs="Times New Roman"/>
          <w:b/>
          <w:u w:val="single"/>
        </w:rPr>
        <w:t>ROLL CALL</w:t>
      </w:r>
      <w:r>
        <w:rPr>
          <w:rFonts w:ascii="Times New Roman" w:eastAsia="Times New Roman" w:hAnsi="Times New Roman" w:cs="Times New Roman"/>
          <w:b/>
        </w:rPr>
        <w:t>:</w:t>
      </w:r>
      <w:r>
        <w:rPr>
          <w:rFonts w:ascii="Times New Roman" w:eastAsia="Times New Roman" w:hAnsi="Times New Roman" w:cs="Times New Roman"/>
          <w:b/>
          <w:sz w:val="20"/>
          <w:szCs w:val="20"/>
        </w:rPr>
        <w:t xml:space="preserve"> </w:t>
      </w:r>
    </w:p>
    <w:p w14:paraId="76B5F4A2" w14:textId="77777777" w:rsidR="00C27562" w:rsidRDefault="00C27562">
      <w:pPr>
        <w:spacing w:before="2" w:line="240" w:lineRule="auto"/>
        <w:rPr>
          <w:rFonts w:ascii="Times New Roman" w:eastAsia="Times New Roman" w:hAnsi="Times New Roman" w:cs="Times New Roman"/>
          <w:sz w:val="20"/>
          <w:szCs w:val="20"/>
        </w:rPr>
      </w:pPr>
    </w:p>
    <w:p w14:paraId="3D76D5A0" w14:textId="77777777" w:rsidR="00C27562" w:rsidRDefault="00F22F80">
      <w:pPr>
        <w:spacing w:line="240" w:lineRule="auto"/>
        <w:rPr>
          <w:rFonts w:ascii="Times New Roman" w:eastAsia="Times New Roman" w:hAnsi="Times New Roman" w:cs="Times New Roman"/>
          <w:b/>
        </w:rPr>
      </w:pPr>
      <w:r>
        <w:rPr>
          <w:rFonts w:ascii="Times New Roman" w:eastAsia="Times New Roman" w:hAnsi="Times New Roman" w:cs="Times New Roman"/>
          <w:b/>
          <w:u w:val="single"/>
        </w:rPr>
        <w:t>APPROVE AGENDA</w:t>
      </w:r>
      <w:r>
        <w:rPr>
          <w:rFonts w:ascii="Times New Roman" w:eastAsia="Times New Roman" w:hAnsi="Times New Roman" w:cs="Times New Roman"/>
          <w:b/>
        </w:rPr>
        <w:t>:</w:t>
      </w:r>
    </w:p>
    <w:p w14:paraId="12EE2ED3" w14:textId="77777777" w:rsidR="00C27562" w:rsidRDefault="00F22F80">
      <w:pPr>
        <w:numPr>
          <w:ilvl w:val="0"/>
          <w:numId w:val="2"/>
        </w:numPr>
        <w:tabs>
          <w:tab w:val="left" w:pos="838"/>
        </w:tabs>
        <w:spacing w:before="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Approval of Agenda by the Board of Aldermen</w:t>
      </w:r>
    </w:p>
    <w:p w14:paraId="56870402" w14:textId="77777777" w:rsidR="00C27562" w:rsidRDefault="00C27562">
      <w:pPr>
        <w:tabs>
          <w:tab w:val="left" w:pos="839"/>
        </w:tabs>
        <w:spacing w:line="240" w:lineRule="auto"/>
        <w:rPr>
          <w:rFonts w:ascii="Times New Roman" w:eastAsia="Times New Roman" w:hAnsi="Times New Roman" w:cs="Times New Roman"/>
          <w:sz w:val="20"/>
          <w:szCs w:val="20"/>
        </w:rPr>
      </w:pPr>
    </w:p>
    <w:p w14:paraId="14B192C7" w14:textId="77777777" w:rsidR="00C27562" w:rsidRDefault="00F22F80">
      <w:pPr>
        <w:spacing w:line="240" w:lineRule="auto"/>
        <w:rPr>
          <w:rFonts w:ascii="Times New Roman" w:eastAsia="Times New Roman" w:hAnsi="Times New Roman" w:cs="Times New Roman"/>
          <w:b/>
        </w:rPr>
      </w:pPr>
      <w:r>
        <w:rPr>
          <w:rFonts w:ascii="Times New Roman" w:eastAsia="Times New Roman" w:hAnsi="Times New Roman" w:cs="Times New Roman"/>
          <w:b/>
        </w:rPr>
        <w:t>O</w:t>
      </w:r>
      <w:r>
        <w:rPr>
          <w:rFonts w:ascii="Times New Roman" w:eastAsia="Times New Roman" w:hAnsi="Times New Roman" w:cs="Times New Roman"/>
          <w:b/>
          <w:u w:val="single"/>
        </w:rPr>
        <w:t>PEN FORUM</w:t>
      </w:r>
      <w:r>
        <w:rPr>
          <w:rFonts w:ascii="Times New Roman" w:eastAsia="Times New Roman" w:hAnsi="Times New Roman" w:cs="Times New Roman"/>
          <w:b/>
        </w:rPr>
        <w:t>:</w:t>
      </w:r>
    </w:p>
    <w:p w14:paraId="7B588BCB" w14:textId="77777777" w:rsidR="00C27562" w:rsidRDefault="00F22F80">
      <w:pPr>
        <w:spacing w:after="160" w:line="259" w:lineRule="auto"/>
        <w:ind w:firstLine="720"/>
        <w:rPr>
          <w:rFonts w:ascii="Times New Roman" w:eastAsia="Times New Roman" w:hAnsi="Times New Roman" w:cs="Times New Roman"/>
          <w:sz w:val="20"/>
          <w:szCs w:val="20"/>
        </w:rPr>
      </w:pPr>
      <w:r>
        <w:rPr>
          <w:rFonts w:ascii="Calibri" w:eastAsia="Calibri" w:hAnsi="Calibri" w:cs="Calibri"/>
          <w:sz w:val="20"/>
          <w:szCs w:val="20"/>
        </w:rPr>
        <w:t xml:space="preserve"> </w:t>
      </w:r>
      <w:r>
        <w:rPr>
          <w:rFonts w:ascii="Times New Roman" w:eastAsia="Times New Roman" w:hAnsi="Times New Roman" w:cs="Times New Roman"/>
          <w:sz w:val="20"/>
          <w:szCs w:val="20"/>
        </w:rPr>
        <w:t xml:space="preserve">All citizens wishing to address the Board of Alderman will be given an opportunity to do so at this time. Limit your remarks to no more than five (5) minutes. Any item </w:t>
      </w:r>
      <w:proofErr w:type="gramStart"/>
      <w:r>
        <w:rPr>
          <w:rFonts w:ascii="Times New Roman" w:eastAsia="Times New Roman" w:hAnsi="Times New Roman" w:cs="Times New Roman"/>
          <w:sz w:val="20"/>
          <w:szCs w:val="20"/>
        </w:rPr>
        <w:t>presented,</w:t>
      </w:r>
      <w:proofErr w:type="gramEnd"/>
      <w:r>
        <w:rPr>
          <w:rFonts w:ascii="Times New Roman" w:eastAsia="Times New Roman" w:hAnsi="Times New Roman" w:cs="Times New Roman"/>
          <w:sz w:val="20"/>
          <w:szCs w:val="20"/>
        </w:rPr>
        <w:t xml:space="preserve"> that requires action, will be taken into consideration and placed as an agenda item to be resolved, if possible, at the next council meeting.</w:t>
      </w:r>
    </w:p>
    <w:p w14:paraId="0EF7F119" w14:textId="77777777" w:rsidR="00C27562" w:rsidRDefault="00F22F80">
      <w:pPr>
        <w:tabs>
          <w:tab w:val="left" w:pos="1558"/>
        </w:tabs>
        <w:spacing w:line="269" w:lineRule="auto"/>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58E8F36B" w14:textId="77777777" w:rsidR="00C27562" w:rsidRDefault="00F22F80">
      <w:pPr>
        <w:numPr>
          <w:ilvl w:val="0"/>
          <w:numId w:val="3"/>
        </w:numPr>
        <w:spacing w:after="160" w:line="240" w:lineRule="auto"/>
        <w:rPr>
          <w:rFonts w:ascii="Times New Roman" w:eastAsia="Times New Roman" w:hAnsi="Times New Roman" w:cs="Times New Roman"/>
          <w:sz w:val="20"/>
          <w:szCs w:val="20"/>
        </w:rPr>
        <w:sectPr w:rsidR="00C27562">
          <w:headerReference w:type="even" r:id="rId7"/>
          <w:headerReference w:type="default" r:id="rId8"/>
          <w:footerReference w:type="even" r:id="rId9"/>
          <w:pgSz w:w="12240" w:h="15840"/>
          <w:pgMar w:top="1440" w:right="1440" w:bottom="1440" w:left="1440" w:header="0" w:footer="0" w:gutter="0"/>
          <w:pgNumType w:start="1"/>
          <w:cols w:space="720"/>
        </w:sectPr>
      </w:pPr>
      <w:r>
        <w:rPr>
          <w:rFonts w:ascii="Times New Roman" w:eastAsia="Times New Roman" w:hAnsi="Times New Roman" w:cs="Times New Roman"/>
          <w:sz w:val="20"/>
          <w:szCs w:val="20"/>
        </w:rPr>
        <w:t>Area Aging- Presentation on Food Project</w:t>
      </w:r>
    </w:p>
    <w:p w14:paraId="7BCF3792" w14:textId="77777777" w:rsidR="00C27562" w:rsidRDefault="00F22F80">
      <w:pPr>
        <w:spacing w:before="1"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CLOSED MEETING: </w:t>
      </w:r>
    </w:p>
    <w:p w14:paraId="5793C4DD" w14:textId="77777777" w:rsidR="00C27562" w:rsidRDefault="00F22F8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610.021.3 </w:t>
      </w:r>
      <w:proofErr w:type="spellStart"/>
      <w:r>
        <w:rPr>
          <w:rFonts w:ascii="Times New Roman" w:eastAsia="Times New Roman" w:hAnsi="Times New Roman" w:cs="Times New Roman"/>
          <w:sz w:val="20"/>
          <w:szCs w:val="20"/>
        </w:rPr>
        <w:t>RSMo</w:t>
      </w:r>
      <w:proofErr w:type="spellEnd"/>
      <w:r>
        <w:rPr>
          <w:rFonts w:ascii="Times New Roman" w:eastAsia="Times New Roman" w:hAnsi="Times New Roman" w:cs="Times New Roman"/>
          <w:sz w:val="20"/>
          <w:szCs w:val="20"/>
        </w:rPr>
        <w:t xml:space="preserve">. Hiring, firing, disciplining or </w:t>
      </w:r>
      <w:proofErr w:type="gramStart"/>
      <w:r>
        <w:rPr>
          <w:rFonts w:ascii="Times New Roman" w:eastAsia="Times New Roman" w:hAnsi="Times New Roman" w:cs="Times New Roman"/>
          <w:sz w:val="20"/>
          <w:szCs w:val="20"/>
        </w:rPr>
        <w:t>promoting of</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particular employees</w:t>
      </w:r>
      <w:proofErr w:type="gramEnd"/>
      <w:r>
        <w:rPr>
          <w:rFonts w:ascii="Times New Roman" w:eastAsia="Times New Roman" w:hAnsi="Times New Roman" w:cs="Times New Roman"/>
          <w:sz w:val="20"/>
          <w:szCs w:val="20"/>
        </w:rPr>
        <w:t xml:space="preserve"> by a public governmental body when personal information about the employee is discussed or recorded. </w:t>
      </w:r>
    </w:p>
    <w:p w14:paraId="5AF4309E" w14:textId="77777777" w:rsidR="00C27562" w:rsidRDefault="00C27562">
      <w:pPr>
        <w:spacing w:before="1" w:line="240" w:lineRule="auto"/>
        <w:rPr>
          <w:rFonts w:ascii="Times New Roman" w:eastAsia="Times New Roman" w:hAnsi="Times New Roman" w:cs="Times New Roman"/>
          <w:b/>
          <w:sz w:val="20"/>
          <w:szCs w:val="20"/>
          <w:u w:val="single"/>
        </w:rPr>
      </w:pPr>
    </w:p>
    <w:p w14:paraId="64FA1189" w14:textId="77777777" w:rsidR="00C27562" w:rsidRDefault="00F22F80">
      <w:pPr>
        <w:spacing w:line="240" w:lineRule="auto"/>
        <w:rPr>
          <w:rFonts w:ascii="Times New Roman" w:eastAsia="Times New Roman" w:hAnsi="Times New Roman" w:cs="Times New Roman"/>
          <w:b/>
        </w:rPr>
      </w:pPr>
      <w:r>
        <w:rPr>
          <w:rFonts w:ascii="Times New Roman" w:eastAsia="Times New Roman" w:hAnsi="Times New Roman" w:cs="Times New Roman"/>
          <w:b/>
          <w:u w:val="single"/>
        </w:rPr>
        <w:t>ADJOURN:</w:t>
      </w:r>
    </w:p>
    <w:p w14:paraId="687FA370" w14:textId="77777777" w:rsidR="00C27562" w:rsidRDefault="00C27562">
      <w:pPr>
        <w:spacing w:before="51" w:line="240" w:lineRule="auto"/>
        <w:rPr>
          <w:rFonts w:ascii="Times New Roman" w:eastAsia="Times New Roman" w:hAnsi="Times New Roman" w:cs="Times New Roman"/>
          <w:b/>
          <w:sz w:val="20"/>
          <w:szCs w:val="20"/>
        </w:rPr>
      </w:pPr>
    </w:p>
    <w:p w14:paraId="03ADE465" w14:textId="77777777" w:rsidR="00C27562" w:rsidRDefault="00F22F80">
      <w:pPr>
        <w:spacing w:before="5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Those that would like to obtain </w:t>
      </w:r>
      <w:proofErr w:type="gramStart"/>
      <w:r>
        <w:rPr>
          <w:rFonts w:ascii="Times New Roman" w:eastAsia="Times New Roman" w:hAnsi="Times New Roman" w:cs="Times New Roman"/>
          <w:sz w:val="20"/>
          <w:szCs w:val="20"/>
        </w:rPr>
        <w:t>copy</w:t>
      </w:r>
      <w:proofErr w:type="gramEnd"/>
      <w:r>
        <w:rPr>
          <w:rFonts w:ascii="Times New Roman" w:eastAsia="Times New Roman" w:hAnsi="Times New Roman" w:cs="Times New Roman"/>
          <w:sz w:val="20"/>
          <w:szCs w:val="20"/>
        </w:rPr>
        <w:t xml:space="preserve"> of this notice may do so by contacting: Amy Burruss, (City Clerk)</w:t>
      </w:r>
    </w:p>
    <w:p w14:paraId="411FAEF6" w14:textId="77777777" w:rsidR="00C27562" w:rsidRDefault="00F22F80">
      <w:pPr>
        <w:spacing w:line="240" w:lineRule="auto"/>
        <w:ind w:right="8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417-325-4220 </w:t>
      </w:r>
      <w:proofErr w:type="gramStart"/>
      <w:r>
        <w:rPr>
          <w:rFonts w:ascii="Times New Roman" w:eastAsia="Times New Roman" w:hAnsi="Times New Roman" w:cs="Times New Roman"/>
          <w:sz w:val="20"/>
          <w:szCs w:val="20"/>
        </w:rPr>
        <w:t>or,  you</w:t>
      </w:r>
      <w:proofErr w:type="gramEnd"/>
      <w:r>
        <w:rPr>
          <w:rFonts w:ascii="Times New Roman" w:eastAsia="Times New Roman" w:hAnsi="Times New Roman" w:cs="Times New Roman"/>
          <w:sz w:val="20"/>
          <w:szCs w:val="20"/>
        </w:rPr>
        <w:t xml:space="preserve"> may </w:t>
      </w:r>
      <w:proofErr w:type="gramStart"/>
      <w:r>
        <w:rPr>
          <w:rFonts w:ascii="Times New Roman" w:eastAsia="Times New Roman" w:hAnsi="Times New Roman" w:cs="Times New Roman"/>
          <w:sz w:val="20"/>
          <w:szCs w:val="20"/>
        </w:rPr>
        <w:t>stop in</w:t>
      </w:r>
      <w:proofErr w:type="gramEnd"/>
      <w:r>
        <w:rPr>
          <w:rFonts w:ascii="Times New Roman" w:eastAsia="Times New Roman" w:hAnsi="Times New Roman" w:cs="Times New Roman"/>
          <w:sz w:val="20"/>
          <w:szCs w:val="20"/>
        </w:rPr>
        <w:t xml:space="preserve"> at the City Hall located at 102 </w:t>
      </w:r>
      <w:proofErr w:type="spellStart"/>
      <w:r>
        <w:rPr>
          <w:rFonts w:ascii="Times New Roman" w:eastAsia="Times New Roman" w:hAnsi="Times New Roman" w:cs="Times New Roman"/>
          <w:sz w:val="20"/>
          <w:szCs w:val="20"/>
        </w:rPr>
        <w:t>E.Market</w:t>
      </w:r>
      <w:proofErr w:type="spellEnd"/>
      <w:r>
        <w:rPr>
          <w:rFonts w:ascii="Times New Roman" w:eastAsia="Times New Roman" w:hAnsi="Times New Roman" w:cs="Times New Roman"/>
          <w:sz w:val="20"/>
          <w:szCs w:val="20"/>
        </w:rPr>
        <w:t xml:space="preserve"> Street Diamond, MO 64840 </w:t>
      </w:r>
    </w:p>
    <w:p w14:paraId="7787FD03" w14:textId="77777777" w:rsidR="00C27562" w:rsidRDefault="00C27562">
      <w:pPr>
        <w:spacing w:line="240" w:lineRule="auto"/>
        <w:rPr>
          <w:rFonts w:ascii="Times New Roman" w:eastAsia="Times New Roman" w:hAnsi="Times New Roman" w:cs="Times New Roman"/>
          <w:sz w:val="20"/>
          <w:szCs w:val="20"/>
        </w:rPr>
      </w:pPr>
    </w:p>
    <w:p w14:paraId="370260A4" w14:textId="77777777" w:rsidR="00C27562" w:rsidRDefault="00F22F80">
      <w:pPr>
        <w:spacing w:before="172" w:line="240" w:lineRule="auto"/>
        <w:ind w:left="648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Posted January 24, </w:t>
      </w:r>
      <w:proofErr w:type="gramStart"/>
      <w:r>
        <w:rPr>
          <w:rFonts w:ascii="Times New Roman" w:eastAsia="Times New Roman" w:hAnsi="Times New Roman" w:cs="Times New Roman"/>
          <w:b/>
          <w:sz w:val="16"/>
          <w:szCs w:val="16"/>
        </w:rPr>
        <w:t>2025</w:t>
      </w:r>
      <w:proofErr w:type="gramEnd"/>
      <w:r>
        <w:rPr>
          <w:rFonts w:ascii="Times New Roman" w:eastAsia="Times New Roman" w:hAnsi="Times New Roman" w:cs="Times New Roman"/>
          <w:b/>
          <w:sz w:val="16"/>
          <w:szCs w:val="16"/>
        </w:rPr>
        <w:t xml:space="preserve"> Noon</w:t>
      </w:r>
    </w:p>
    <w:p w14:paraId="7142337D" w14:textId="77777777" w:rsidR="00C27562" w:rsidRDefault="00C27562">
      <w:pPr>
        <w:spacing w:before="172" w:line="240" w:lineRule="auto"/>
        <w:rPr>
          <w:rFonts w:ascii="Times New Roman" w:eastAsia="Times New Roman" w:hAnsi="Times New Roman" w:cs="Times New Roman"/>
          <w:b/>
          <w:sz w:val="20"/>
          <w:szCs w:val="20"/>
        </w:rPr>
      </w:pPr>
    </w:p>
    <w:p w14:paraId="13BE404B" w14:textId="77777777" w:rsidR="00C27562" w:rsidRDefault="00C27562">
      <w:pPr>
        <w:spacing w:before="172" w:line="240" w:lineRule="auto"/>
        <w:rPr>
          <w:rFonts w:ascii="Times New Roman" w:eastAsia="Times New Roman" w:hAnsi="Times New Roman" w:cs="Times New Roman"/>
          <w:b/>
          <w:sz w:val="20"/>
          <w:szCs w:val="20"/>
        </w:rPr>
      </w:pPr>
    </w:p>
    <w:p w14:paraId="04B536B8" w14:textId="77777777" w:rsidR="00C27562" w:rsidRDefault="00F22F80">
      <w:pPr>
        <w:spacing w:before="172"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gramEnd"/>
      <w:r>
        <w:rPr>
          <w:rFonts w:ascii="Times New Roman" w:eastAsia="Times New Roman" w:hAnsi="Times New Roman" w:cs="Times New Roman"/>
          <w:b/>
          <w:sz w:val="20"/>
          <w:szCs w:val="20"/>
        </w:rPr>
        <w:t>____________________________________</w:t>
      </w:r>
    </w:p>
    <w:p w14:paraId="3700F089" w14:textId="77777777" w:rsidR="00C27562" w:rsidRDefault="00F22F80">
      <w:pPr>
        <w:spacing w:before="172"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Mayor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City Clerk</w:t>
      </w:r>
    </w:p>
    <w:p w14:paraId="3A187A62" w14:textId="77777777" w:rsidR="00C27562" w:rsidRDefault="00C27562">
      <w:pPr>
        <w:spacing w:before="172" w:line="240" w:lineRule="auto"/>
        <w:rPr>
          <w:rFonts w:ascii="Times New Roman" w:eastAsia="Times New Roman" w:hAnsi="Times New Roman" w:cs="Times New Roman"/>
          <w:b/>
          <w:sz w:val="20"/>
          <w:szCs w:val="20"/>
        </w:rPr>
      </w:pPr>
    </w:p>
    <w:p w14:paraId="581BC76F" w14:textId="77777777" w:rsidR="00C27562" w:rsidRDefault="00F22F80">
      <w:pPr>
        <w:spacing w:before="172"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gramEnd"/>
      <w:r>
        <w:rPr>
          <w:rFonts w:ascii="Times New Roman" w:eastAsia="Times New Roman" w:hAnsi="Times New Roman" w:cs="Times New Roman"/>
          <w:b/>
          <w:sz w:val="20"/>
          <w:szCs w:val="20"/>
        </w:rPr>
        <w:t>_________________________________</w:t>
      </w:r>
    </w:p>
    <w:p w14:paraId="3CBED241" w14:textId="77777777" w:rsidR="00C27562" w:rsidRDefault="00F22F80">
      <w:pPr>
        <w:spacing w:before="172"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xml:space="preserve">Date  </w:t>
      </w:r>
      <w:r>
        <w:rPr>
          <w:rFonts w:ascii="Times New Roman" w:eastAsia="Times New Roman" w:hAnsi="Times New Roman" w:cs="Times New Roman"/>
          <w:b/>
          <w:sz w:val="20"/>
          <w:szCs w:val="20"/>
        </w:rPr>
        <w:tab/>
      </w:r>
      <w:proofErr w:type="gramEnd"/>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roofErr w:type="spellStart"/>
      <w:r>
        <w:rPr>
          <w:rFonts w:ascii="Times New Roman" w:eastAsia="Times New Roman" w:hAnsi="Times New Roman" w:cs="Times New Roman"/>
          <w:b/>
          <w:sz w:val="20"/>
          <w:szCs w:val="20"/>
        </w:rPr>
        <w:t>Date</w:t>
      </w:r>
      <w:proofErr w:type="spellEnd"/>
    </w:p>
    <w:sectPr w:rsidR="00C2756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0269" w14:textId="77777777" w:rsidR="00F22F80" w:rsidRDefault="00F22F80">
      <w:pPr>
        <w:spacing w:line="240" w:lineRule="auto"/>
      </w:pPr>
      <w:r>
        <w:separator/>
      </w:r>
    </w:p>
  </w:endnote>
  <w:endnote w:type="continuationSeparator" w:id="0">
    <w:p w14:paraId="4BC692D3" w14:textId="77777777" w:rsidR="00F22F80" w:rsidRDefault="00F22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3463" w14:textId="77777777" w:rsidR="00C27562" w:rsidRDefault="00C27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26AC" w14:textId="77777777" w:rsidR="00F22F80" w:rsidRDefault="00F22F80">
      <w:pPr>
        <w:spacing w:line="240" w:lineRule="auto"/>
      </w:pPr>
      <w:r>
        <w:separator/>
      </w:r>
    </w:p>
  </w:footnote>
  <w:footnote w:type="continuationSeparator" w:id="0">
    <w:p w14:paraId="39763078" w14:textId="77777777" w:rsidR="00F22F80" w:rsidRDefault="00F22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FAE6" w14:textId="77777777" w:rsidR="00C27562" w:rsidRDefault="00C27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A2F8" w14:textId="77777777" w:rsidR="00C27562" w:rsidRDefault="00F22F80">
    <w:pPr>
      <w:spacing w:before="240"/>
      <w:jc w:val="center"/>
    </w:pPr>
    <w:r>
      <w:rPr>
        <w:noProof/>
        <w:sz w:val="20"/>
        <w:szCs w:val="20"/>
      </w:rPr>
      <w:drawing>
        <wp:inline distT="114300" distB="114300" distL="114300" distR="114300" wp14:anchorId="6BE6F904" wp14:editId="16EBF0FD">
          <wp:extent cx="4772025" cy="108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2025" cy="1081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EE"/>
    <w:multiLevelType w:val="multilevel"/>
    <w:tmpl w:val="0ED6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9219C2"/>
    <w:multiLevelType w:val="multilevel"/>
    <w:tmpl w:val="D6703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445C09"/>
    <w:multiLevelType w:val="multilevel"/>
    <w:tmpl w:val="186E91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652902394">
    <w:abstractNumId w:val="2"/>
  </w:num>
  <w:num w:numId="2" w16cid:durableId="7103380">
    <w:abstractNumId w:val="1"/>
  </w:num>
  <w:num w:numId="3" w16cid:durableId="141239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62"/>
    <w:rsid w:val="003A33FC"/>
    <w:rsid w:val="00C27562"/>
    <w:rsid w:val="00F2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29F3"/>
  <w15:docId w15:val="{1746946D-4431-44BB-8286-4B3E24E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Howard</dc:creator>
  <cp:lastModifiedBy>Mayor City of Diamond</cp:lastModifiedBy>
  <cp:revision>2</cp:revision>
  <dcterms:created xsi:type="dcterms:W3CDTF">2025-02-22T01:42:00Z</dcterms:created>
  <dcterms:modified xsi:type="dcterms:W3CDTF">2025-02-22T01:42:00Z</dcterms:modified>
</cp:coreProperties>
</file>